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E2" w:rsidRPr="00DC56F9" w:rsidRDefault="00D837E2" w:rsidP="00DD5191">
      <w:pPr>
        <w:spacing w:line="240" w:lineRule="auto"/>
        <w:rPr>
          <w:rFonts w:ascii="Arial" w:eastAsiaTheme="minorHAnsi" w:hAnsi="Arial" w:cs="Arial"/>
          <w:b/>
          <w:bCs/>
          <w:sz w:val="24"/>
          <w:szCs w:val="24"/>
        </w:rPr>
      </w:pPr>
      <w:r w:rsidRPr="00DC56F9">
        <w:rPr>
          <w:rFonts w:ascii="Arial" w:eastAsiaTheme="minorHAnsi" w:hAnsi="Arial" w:cs="Arial"/>
          <w:bCs/>
          <w:sz w:val="24"/>
          <w:szCs w:val="24"/>
        </w:rPr>
        <w:t>Erinnern für Gegenwart und Zukunft</w:t>
      </w:r>
      <w:r w:rsidRPr="00DC56F9">
        <w:rPr>
          <w:rFonts w:ascii="Arial" w:eastAsiaTheme="minorHAnsi" w:hAnsi="Arial" w:cs="Arial"/>
          <w:bCs/>
          <w:sz w:val="24"/>
          <w:szCs w:val="24"/>
        </w:rPr>
        <w:br/>
      </w:r>
      <w:r w:rsidRPr="00DC56F9">
        <w:rPr>
          <w:rFonts w:ascii="Arial" w:hAnsi="Arial" w:cs="Arial"/>
          <w:b/>
          <w:sz w:val="24"/>
          <w:szCs w:val="24"/>
        </w:rPr>
        <w:t xml:space="preserve">80 Jahre Kriegsende – Gedenken in Magdeburg vom 10. bis 11. Mai 2025 </w:t>
      </w:r>
    </w:p>
    <w:p w:rsidR="00D837E2" w:rsidRPr="00DC56F9" w:rsidRDefault="00D837E2" w:rsidP="00DD5191">
      <w:pPr>
        <w:tabs>
          <w:tab w:val="left" w:pos="3369"/>
          <w:tab w:val="left" w:pos="4928"/>
        </w:tabs>
        <w:spacing w:line="240" w:lineRule="auto"/>
        <w:rPr>
          <w:rFonts w:ascii="Arial" w:hAnsi="Arial" w:cs="Arial"/>
          <w:sz w:val="20"/>
          <w:szCs w:val="20"/>
        </w:rPr>
      </w:pPr>
      <w:r w:rsidRPr="00DC56F9">
        <w:rPr>
          <w:rFonts w:ascii="Arial" w:hAnsi="Arial" w:cs="Arial"/>
          <w:sz w:val="24"/>
          <w:szCs w:val="28"/>
        </w:rPr>
        <w:t>Anmeldung</w:t>
      </w:r>
      <w:r w:rsidRPr="00DC56F9">
        <w:rPr>
          <w:rFonts w:ascii="Arial" w:hAnsi="Arial" w:cs="Arial"/>
          <w:sz w:val="28"/>
          <w:szCs w:val="28"/>
        </w:rPr>
        <w:tab/>
      </w:r>
      <w:r w:rsidRPr="00DC56F9">
        <w:rPr>
          <w:rFonts w:ascii="Arial" w:hAnsi="Arial" w:cs="Arial"/>
          <w:sz w:val="20"/>
          <w:szCs w:val="20"/>
        </w:rPr>
        <w:tab/>
      </w:r>
    </w:p>
    <w:p w:rsidR="00D837E2" w:rsidRPr="00DC56F9" w:rsidRDefault="00D837E2" w:rsidP="00DD5191">
      <w:pPr>
        <w:tabs>
          <w:tab w:val="left" w:pos="3369"/>
          <w:tab w:val="left" w:pos="4928"/>
        </w:tabs>
        <w:spacing w:after="0" w:line="240" w:lineRule="auto"/>
        <w:rPr>
          <w:rFonts w:ascii="Arial" w:hAnsi="Arial" w:cs="Arial"/>
          <w:sz w:val="20"/>
          <w:szCs w:val="20"/>
        </w:rPr>
      </w:pPr>
      <w:r w:rsidRPr="00DC56F9">
        <w:rPr>
          <w:rFonts w:ascii="Arial" w:hAnsi="Arial" w:cs="Arial"/>
          <w:sz w:val="20"/>
          <w:szCs w:val="20"/>
        </w:rPr>
        <w:t>pax christi-Sekretariat</w:t>
      </w:r>
      <w:r w:rsidRPr="00DC56F9">
        <w:rPr>
          <w:rFonts w:ascii="Arial" w:hAnsi="Arial" w:cs="Arial"/>
          <w:sz w:val="20"/>
          <w:szCs w:val="20"/>
        </w:rPr>
        <w:tab/>
      </w:r>
      <w:r w:rsidRPr="00DC56F9">
        <w:rPr>
          <w:rFonts w:ascii="Arial" w:hAnsi="Arial" w:cs="Arial"/>
          <w:sz w:val="20"/>
          <w:szCs w:val="20"/>
        </w:rPr>
        <w:tab/>
      </w:r>
    </w:p>
    <w:p w:rsidR="00D837E2" w:rsidRPr="00DC56F9" w:rsidRDefault="00D837E2" w:rsidP="00DD5191">
      <w:pPr>
        <w:spacing w:after="0" w:line="240" w:lineRule="auto"/>
        <w:rPr>
          <w:rFonts w:ascii="Arial" w:hAnsi="Arial" w:cs="Arial"/>
          <w:sz w:val="20"/>
          <w:szCs w:val="20"/>
        </w:rPr>
      </w:pPr>
      <w:r w:rsidRPr="00DC56F9">
        <w:rPr>
          <w:rFonts w:ascii="Arial" w:hAnsi="Arial" w:cs="Arial"/>
          <w:sz w:val="20"/>
          <w:szCs w:val="20"/>
        </w:rPr>
        <w:t>Feldstraße 4</w:t>
      </w:r>
    </w:p>
    <w:p w:rsidR="00D837E2" w:rsidRPr="00DC56F9" w:rsidRDefault="00D837E2" w:rsidP="00DD5191">
      <w:pPr>
        <w:spacing w:after="0" w:line="240" w:lineRule="auto"/>
        <w:rPr>
          <w:rFonts w:ascii="Arial" w:hAnsi="Arial" w:cs="Arial"/>
          <w:sz w:val="20"/>
          <w:szCs w:val="20"/>
        </w:rPr>
      </w:pPr>
      <w:r w:rsidRPr="00DC56F9">
        <w:rPr>
          <w:rFonts w:ascii="Arial" w:hAnsi="Arial" w:cs="Arial"/>
          <w:sz w:val="20"/>
          <w:szCs w:val="20"/>
        </w:rPr>
        <w:t>13355 Berlin</w:t>
      </w:r>
    </w:p>
    <w:p w:rsidR="00D837E2" w:rsidRPr="00DC56F9" w:rsidRDefault="00D837E2" w:rsidP="00DD5191">
      <w:pPr>
        <w:spacing w:after="0" w:line="240" w:lineRule="auto"/>
        <w:rPr>
          <w:rFonts w:ascii="Arial" w:hAnsi="Arial" w:cs="Arial"/>
          <w:i/>
          <w:sz w:val="16"/>
          <w:szCs w:val="16"/>
        </w:rPr>
      </w:pPr>
    </w:p>
    <w:p w:rsidR="00D837E2" w:rsidRPr="00DC56F9" w:rsidRDefault="00D837E2" w:rsidP="00DD5191">
      <w:pPr>
        <w:spacing w:after="0" w:line="240" w:lineRule="auto"/>
        <w:rPr>
          <w:rFonts w:ascii="Arial" w:hAnsi="Arial" w:cs="Arial"/>
          <w:sz w:val="20"/>
          <w:szCs w:val="20"/>
          <w:lang w:val="en-US"/>
        </w:rPr>
      </w:pPr>
      <w:proofErr w:type="gramStart"/>
      <w:r w:rsidRPr="00DC56F9">
        <w:rPr>
          <w:rFonts w:ascii="Arial" w:hAnsi="Arial" w:cs="Arial"/>
          <w:sz w:val="20"/>
          <w:szCs w:val="20"/>
          <w:lang w:val="en-US"/>
        </w:rPr>
        <w:t>per</w:t>
      </w:r>
      <w:proofErr w:type="gramEnd"/>
      <w:r w:rsidRPr="00DC56F9">
        <w:rPr>
          <w:rFonts w:ascii="Arial" w:hAnsi="Arial" w:cs="Arial"/>
          <w:sz w:val="20"/>
          <w:szCs w:val="20"/>
          <w:lang w:val="en-US"/>
        </w:rPr>
        <w:t xml:space="preserve"> Email: </w:t>
      </w:r>
      <w:hyperlink r:id="rId5" w:history="1">
        <w:r w:rsidRPr="00DC56F9">
          <w:rPr>
            <w:rStyle w:val="Hyperlink"/>
            <w:rFonts w:ascii="Arial" w:hAnsi="Arial" w:cs="Arial"/>
            <w:color w:val="auto"/>
            <w:sz w:val="20"/>
            <w:szCs w:val="20"/>
            <w:lang w:val="en-US"/>
          </w:rPr>
          <w:t>c.dichtl@paxchristi.de</w:t>
        </w:r>
      </w:hyperlink>
    </w:p>
    <w:p w:rsidR="00D837E2" w:rsidRPr="00DC56F9" w:rsidRDefault="00D837E2" w:rsidP="00DD5191">
      <w:pPr>
        <w:spacing w:after="0" w:line="240" w:lineRule="auto"/>
        <w:rPr>
          <w:rFonts w:ascii="Arial" w:hAnsi="Arial" w:cs="Arial"/>
          <w:b/>
          <w:sz w:val="20"/>
          <w:szCs w:val="20"/>
          <w:lang w:val="en-US"/>
        </w:rPr>
      </w:pPr>
      <w:r w:rsidRPr="00DC56F9">
        <w:rPr>
          <w:rFonts w:ascii="Arial" w:hAnsi="Arial" w:cs="Arial"/>
          <w:b/>
          <w:sz w:val="20"/>
          <w:szCs w:val="20"/>
          <w:lang w:val="en-US"/>
        </w:rPr>
        <w:t xml:space="preserve"> </w:t>
      </w:r>
    </w:p>
    <w:p w:rsidR="00DC56F9" w:rsidRDefault="00DC56F9" w:rsidP="00DD5191">
      <w:pPr>
        <w:spacing w:line="240" w:lineRule="auto"/>
        <w:rPr>
          <w:rFonts w:ascii="Arial" w:eastAsiaTheme="minorHAnsi" w:hAnsi="Arial" w:cs="Arial"/>
          <w:bCs/>
          <w:sz w:val="24"/>
          <w:szCs w:val="24"/>
        </w:rPr>
      </w:pPr>
    </w:p>
    <w:p w:rsidR="00D837E2" w:rsidRPr="00DC56F9" w:rsidRDefault="00D837E2" w:rsidP="00DD5191">
      <w:pPr>
        <w:spacing w:line="240" w:lineRule="auto"/>
        <w:rPr>
          <w:rFonts w:ascii="Arial" w:eastAsiaTheme="minorHAnsi" w:hAnsi="Arial" w:cs="Arial"/>
          <w:bCs/>
          <w:sz w:val="24"/>
          <w:szCs w:val="24"/>
        </w:rPr>
      </w:pPr>
      <w:r w:rsidRPr="00DC56F9">
        <w:rPr>
          <w:rFonts w:ascii="Arial" w:eastAsiaTheme="minorHAnsi" w:hAnsi="Arial" w:cs="Arial"/>
          <w:bCs/>
          <w:sz w:val="24"/>
          <w:szCs w:val="24"/>
        </w:rPr>
        <w:t>Bitte zurückschicken bis spätestens 11. April 2025</w:t>
      </w:r>
    </w:p>
    <w:tbl>
      <w:tblPr>
        <w:tblStyle w:val="Tabellenrast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91"/>
      </w:tblGrid>
      <w:tr w:rsidR="00D837E2" w:rsidRPr="00DC56F9" w:rsidTr="00EC1258">
        <w:trPr>
          <w:trHeight w:hRule="exact" w:val="497"/>
        </w:trPr>
        <w:tc>
          <w:tcPr>
            <w:tcW w:w="9922" w:type="dxa"/>
            <w:gridSpan w:val="2"/>
            <w:tcBorders>
              <w:top w:val="nil"/>
              <w:left w:val="nil"/>
              <w:bottom w:val="single" w:sz="4" w:space="0" w:color="auto"/>
              <w:right w:val="nil"/>
            </w:tcBorders>
          </w:tcPr>
          <w:p w:rsidR="00D837E2" w:rsidRPr="00DC56F9" w:rsidRDefault="005A440B" w:rsidP="00EC1258">
            <w:pPr>
              <w:spacing w:after="0" w:line="240" w:lineRule="auto"/>
              <w:rPr>
                <w:rFonts w:ascii="Arial" w:hAnsi="Arial" w:cs="Arial"/>
                <w:b/>
              </w:rPr>
            </w:pPr>
            <w:r w:rsidRPr="00DC56F9">
              <w:rPr>
                <w:rFonts w:ascii="Arial" w:hAnsi="Arial" w:cs="Arial"/>
                <w:b/>
              </w:rPr>
              <w:sym w:font="Wingdings" w:char="F0E8"/>
            </w:r>
            <w:r w:rsidRPr="00DC56F9">
              <w:rPr>
                <w:rFonts w:ascii="Arial" w:hAnsi="Arial" w:cs="Arial"/>
                <w:b/>
              </w:rPr>
              <w:t xml:space="preserve"> </w:t>
            </w:r>
            <w:r w:rsidR="00D837E2" w:rsidRPr="00DC56F9">
              <w:rPr>
                <w:rFonts w:ascii="Arial" w:hAnsi="Arial" w:cs="Arial"/>
                <w:b/>
              </w:rPr>
              <w:t>Hiermit melde ich mich verbindlich zur Gedenkver</w:t>
            </w:r>
            <w:r w:rsidR="00DC56F9" w:rsidRPr="00DC56F9">
              <w:rPr>
                <w:rFonts w:ascii="Arial" w:hAnsi="Arial" w:cs="Arial"/>
                <w:b/>
              </w:rPr>
              <w:t>anstaltung in Magdeburg vom 10.-</w:t>
            </w:r>
            <w:r w:rsidR="00D837E2" w:rsidRPr="00DC56F9">
              <w:rPr>
                <w:rFonts w:ascii="Arial" w:hAnsi="Arial" w:cs="Arial"/>
                <w:b/>
              </w:rPr>
              <w:t xml:space="preserve">11. Mai 2025 </w:t>
            </w:r>
            <w:r w:rsidR="00EC1258" w:rsidRPr="00DC56F9">
              <w:rPr>
                <w:rFonts w:ascii="Arial" w:hAnsi="Arial" w:cs="Arial"/>
                <w:b/>
              </w:rPr>
              <w:t>an:</w:t>
            </w: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p w:rsidR="00D837E2" w:rsidRPr="00DC56F9" w:rsidRDefault="00D837E2" w:rsidP="00EC1258">
            <w:pPr>
              <w:spacing w:after="0" w:line="240" w:lineRule="auto"/>
              <w:rPr>
                <w:rFonts w:ascii="Arial" w:hAnsi="Arial" w:cs="Arial"/>
                <w:b/>
              </w:rPr>
            </w:pPr>
          </w:p>
        </w:tc>
      </w:tr>
      <w:tr w:rsidR="00D837E2" w:rsidRPr="00DC56F9" w:rsidTr="00EC1258">
        <w:tc>
          <w:tcPr>
            <w:tcW w:w="4531" w:type="dxa"/>
            <w:tcBorders>
              <w:top w:val="single" w:sz="4" w:space="0" w:color="auto"/>
            </w:tcBorders>
          </w:tcPr>
          <w:p w:rsidR="00D837E2" w:rsidRPr="00DC56F9" w:rsidRDefault="00D837E2" w:rsidP="00EC1258">
            <w:pPr>
              <w:spacing w:after="0" w:line="240" w:lineRule="auto"/>
              <w:rPr>
                <w:rFonts w:ascii="Arial" w:hAnsi="Arial" w:cs="Arial"/>
              </w:rPr>
            </w:pPr>
            <w:r w:rsidRPr="00DC56F9">
              <w:rPr>
                <w:rFonts w:ascii="Arial" w:hAnsi="Arial" w:cs="Arial"/>
              </w:rPr>
              <w:t>Name, Vorname</w:t>
            </w:r>
          </w:p>
        </w:tc>
        <w:tc>
          <w:tcPr>
            <w:tcW w:w="5391" w:type="dxa"/>
            <w:tcBorders>
              <w:top w:val="single" w:sz="4" w:space="0" w:color="auto"/>
            </w:tcBorders>
          </w:tcPr>
          <w:p w:rsidR="00D837E2" w:rsidRPr="00DC56F9" w:rsidRDefault="00D837E2" w:rsidP="00EC1258">
            <w:pPr>
              <w:spacing w:after="0" w:line="240" w:lineRule="auto"/>
              <w:rPr>
                <w:rFonts w:ascii="Arial" w:hAnsi="Arial" w:cs="Arial"/>
              </w:rPr>
            </w:pPr>
          </w:p>
          <w:p w:rsidR="00EC1258" w:rsidRPr="00DC56F9" w:rsidRDefault="00EC1258" w:rsidP="00EC1258">
            <w:pPr>
              <w:spacing w:after="0" w:line="240" w:lineRule="auto"/>
              <w:rPr>
                <w:rFonts w:ascii="Arial" w:hAnsi="Arial" w:cs="Arial"/>
              </w:rPr>
            </w:pPr>
          </w:p>
        </w:tc>
      </w:tr>
      <w:tr w:rsidR="00D837E2" w:rsidRPr="00DC56F9" w:rsidTr="00DD5191">
        <w:tc>
          <w:tcPr>
            <w:tcW w:w="4531" w:type="dxa"/>
          </w:tcPr>
          <w:p w:rsidR="00D837E2" w:rsidRPr="00DC56F9" w:rsidRDefault="00C60A55" w:rsidP="00EC1258">
            <w:pPr>
              <w:spacing w:after="0" w:line="240" w:lineRule="auto"/>
              <w:rPr>
                <w:rFonts w:ascii="Arial" w:hAnsi="Arial" w:cs="Arial"/>
              </w:rPr>
            </w:pPr>
            <w:r>
              <w:rPr>
                <w:rFonts w:ascii="Arial" w:hAnsi="Arial" w:cs="Arial"/>
              </w:rPr>
              <w:t>Email</w:t>
            </w:r>
          </w:p>
        </w:tc>
        <w:tc>
          <w:tcPr>
            <w:tcW w:w="5391" w:type="dxa"/>
          </w:tcPr>
          <w:p w:rsidR="00D837E2" w:rsidRPr="00DC56F9" w:rsidRDefault="00D837E2" w:rsidP="00EC1258">
            <w:pPr>
              <w:spacing w:after="0" w:line="240" w:lineRule="auto"/>
              <w:rPr>
                <w:rFonts w:ascii="Arial" w:hAnsi="Arial" w:cs="Arial"/>
              </w:rPr>
            </w:pPr>
          </w:p>
          <w:p w:rsidR="00EC1258" w:rsidRPr="00DC56F9" w:rsidRDefault="00EC1258" w:rsidP="00EC1258">
            <w:pPr>
              <w:spacing w:after="0" w:line="240" w:lineRule="auto"/>
              <w:rPr>
                <w:rFonts w:ascii="Arial" w:hAnsi="Arial" w:cs="Arial"/>
              </w:rPr>
            </w:pPr>
          </w:p>
        </w:tc>
      </w:tr>
      <w:tr w:rsidR="00D837E2" w:rsidRPr="00DC56F9" w:rsidTr="00DD5191">
        <w:tc>
          <w:tcPr>
            <w:tcW w:w="4531" w:type="dxa"/>
          </w:tcPr>
          <w:p w:rsidR="00D837E2" w:rsidRPr="00DC56F9" w:rsidRDefault="00C60A55" w:rsidP="00EC1258">
            <w:pPr>
              <w:spacing w:after="0" w:line="240" w:lineRule="auto"/>
              <w:rPr>
                <w:rFonts w:ascii="Arial" w:hAnsi="Arial" w:cs="Arial"/>
              </w:rPr>
            </w:pPr>
            <w:r w:rsidRPr="00DC56F9">
              <w:rPr>
                <w:rFonts w:ascii="Arial" w:hAnsi="Arial" w:cs="Arial"/>
              </w:rPr>
              <w:t>Organisation</w:t>
            </w:r>
            <w:r w:rsidRPr="00DC56F9">
              <w:rPr>
                <w:rFonts w:ascii="Arial" w:hAnsi="Arial" w:cs="Arial"/>
              </w:rPr>
              <w:t xml:space="preserve"> </w:t>
            </w:r>
            <w:r>
              <w:rPr>
                <w:rFonts w:ascii="Arial" w:hAnsi="Arial" w:cs="Arial"/>
              </w:rPr>
              <w:t>/</w:t>
            </w:r>
            <w:r w:rsidR="00D837E2" w:rsidRPr="00DC56F9">
              <w:rPr>
                <w:rFonts w:ascii="Arial" w:hAnsi="Arial" w:cs="Arial"/>
              </w:rPr>
              <w:t>Funktion</w:t>
            </w:r>
          </w:p>
        </w:tc>
        <w:tc>
          <w:tcPr>
            <w:tcW w:w="5391" w:type="dxa"/>
          </w:tcPr>
          <w:p w:rsidR="00D837E2" w:rsidRPr="00DC56F9" w:rsidRDefault="00D837E2" w:rsidP="00EC1258">
            <w:pPr>
              <w:spacing w:after="0" w:line="240" w:lineRule="auto"/>
              <w:rPr>
                <w:rFonts w:ascii="Arial" w:hAnsi="Arial" w:cs="Arial"/>
              </w:rPr>
            </w:pPr>
          </w:p>
          <w:p w:rsidR="00EC1258" w:rsidRPr="00DC56F9" w:rsidRDefault="00EC1258" w:rsidP="00EC1258">
            <w:pPr>
              <w:spacing w:after="0" w:line="240" w:lineRule="auto"/>
              <w:rPr>
                <w:rFonts w:ascii="Arial" w:hAnsi="Arial" w:cs="Arial"/>
              </w:rPr>
            </w:pPr>
          </w:p>
        </w:tc>
      </w:tr>
      <w:tr w:rsidR="00D837E2" w:rsidRPr="00DC56F9" w:rsidTr="00DD5191">
        <w:tc>
          <w:tcPr>
            <w:tcW w:w="4531" w:type="dxa"/>
            <w:tcBorders>
              <w:bottom w:val="single" w:sz="4" w:space="0" w:color="auto"/>
            </w:tcBorders>
          </w:tcPr>
          <w:p w:rsidR="00D837E2" w:rsidRPr="00DC56F9" w:rsidRDefault="00D837E2" w:rsidP="00EC1258">
            <w:pPr>
              <w:spacing w:after="0" w:line="240" w:lineRule="auto"/>
              <w:rPr>
                <w:rFonts w:ascii="Arial" w:hAnsi="Arial" w:cs="Arial"/>
              </w:rPr>
            </w:pPr>
            <w:r w:rsidRPr="00DC56F9">
              <w:rPr>
                <w:rFonts w:ascii="Arial" w:hAnsi="Arial" w:cs="Arial"/>
              </w:rPr>
              <w:t>Ich wünsche veganes Essen</w:t>
            </w:r>
            <w:r w:rsidR="00DD5191" w:rsidRPr="00DC56F9">
              <w:rPr>
                <w:rFonts w:ascii="Arial" w:hAnsi="Arial" w:cs="Arial"/>
              </w:rPr>
              <w:t>*</w:t>
            </w:r>
            <w:r w:rsidRPr="00DC56F9">
              <w:rPr>
                <w:rFonts w:ascii="Arial" w:hAnsi="Arial" w:cs="Arial"/>
              </w:rPr>
              <w:br/>
            </w:r>
            <w:r w:rsidRPr="00DC56F9">
              <w:rPr>
                <w:rFonts w:ascii="Arial" w:hAnsi="Arial" w:cs="Arial"/>
                <w:sz w:val="16"/>
              </w:rPr>
              <w:t>(</w:t>
            </w:r>
            <w:r w:rsidR="00DD5191" w:rsidRPr="00DC56F9">
              <w:rPr>
                <w:rFonts w:ascii="Arial" w:hAnsi="Arial" w:cs="Arial"/>
                <w:sz w:val="16"/>
              </w:rPr>
              <w:t xml:space="preserve">wir bieten </w:t>
            </w:r>
            <w:r w:rsidRPr="00DC56F9">
              <w:rPr>
                <w:rFonts w:ascii="Arial" w:hAnsi="Arial" w:cs="Arial"/>
                <w:sz w:val="16"/>
              </w:rPr>
              <w:t xml:space="preserve">ausschließlich vegetarisches Essen </w:t>
            </w:r>
            <w:r w:rsidR="00DD5191" w:rsidRPr="00DC56F9">
              <w:rPr>
                <w:rFonts w:ascii="Arial" w:hAnsi="Arial" w:cs="Arial"/>
                <w:sz w:val="16"/>
              </w:rPr>
              <w:t>an</w:t>
            </w:r>
            <w:r w:rsidRPr="00DC56F9">
              <w:rPr>
                <w:rFonts w:ascii="Arial" w:hAnsi="Arial" w:cs="Arial"/>
                <w:sz w:val="16"/>
              </w:rPr>
              <w:t>)</w:t>
            </w:r>
          </w:p>
        </w:tc>
        <w:tc>
          <w:tcPr>
            <w:tcW w:w="5391" w:type="dxa"/>
            <w:tcBorders>
              <w:bottom w:val="single" w:sz="4" w:space="0" w:color="auto"/>
            </w:tcBorders>
          </w:tcPr>
          <w:p w:rsidR="00D837E2" w:rsidRPr="00DC56F9" w:rsidRDefault="00D837E2" w:rsidP="00EC1258">
            <w:pPr>
              <w:spacing w:after="0" w:line="240" w:lineRule="auto"/>
              <w:rPr>
                <w:rFonts w:ascii="Arial" w:hAnsi="Arial" w:cs="Arial"/>
              </w:rPr>
            </w:pPr>
          </w:p>
        </w:tc>
      </w:tr>
      <w:tr w:rsidR="00D837E2" w:rsidRPr="00DC56F9" w:rsidTr="00A42784">
        <w:trPr>
          <w:trHeight w:val="588"/>
        </w:trPr>
        <w:tc>
          <w:tcPr>
            <w:tcW w:w="9922" w:type="dxa"/>
            <w:gridSpan w:val="2"/>
            <w:tcBorders>
              <w:bottom w:val="single" w:sz="4" w:space="0" w:color="auto"/>
            </w:tcBorders>
          </w:tcPr>
          <w:p w:rsidR="00D837E2" w:rsidRPr="00DC56F9" w:rsidRDefault="00D837E2" w:rsidP="00EC1258">
            <w:pPr>
              <w:spacing w:after="0" w:line="240" w:lineRule="auto"/>
              <w:rPr>
                <w:rFonts w:ascii="Arial" w:hAnsi="Arial" w:cs="Arial"/>
              </w:rPr>
            </w:pPr>
            <w:r w:rsidRPr="00DC56F9">
              <w:rPr>
                <w:rFonts w:ascii="Arial" w:hAnsi="Arial" w:cs="Arial"/>
              </w:rPr>
              <w:t>Anmerkungen:</w:t>
            </w:r>
          </w:p>
        </w:tc>
      </w:tr>
      <w:tr w:rsidR="00D837E2" w:rsidRPr="00DC56F9" w:rsidTr="00EC1258">
        <w:tc>
          <w:tcPr>
            <w:tcW w:w="9922" w:type="dxa"/>
            <w:gridSpan w:val="2"/>
            <w:tcBorders>
              <w:top w:val="single" w:sz="4" w:space="0" w:color="auto"/>
              <w:left w:val="nil"/>
              <w:bottom w:val="nil"/>
              <w:right w:val="nil"/>
            </w:tcBorders>
          </w:tcPr>
          <w:p w:rsidR="00D837E2" w:rsidRPr="00DC56F9" w:rsidRDefault="00D837E2" w:rsidP="00A42784">
            <w:pPr>
              <w:spacing w:after="0" w:line="360" w:lineRule="auto"/>
              <w:rPr>
                <w:rFonts w:ascii="Arial" w:hAnsi="Arial" w:cs="Arial"/>
                <w:sz w:val="8"/>
              </w:rPr>
            </w:pPr>
          </w:p>
        </w:tc>
      </w:tr>
      <w:tr w:rsidR="00D837E2" w:rsidRPr="00DC56F9" w:rsidTr="00EC1258">
        <w:trPr>
          <w:trHeight w:val="284"/>
        </w:trPr>
        <w:tc>
          <w:tcPr>
            <w:tcW w:w="9922" w:type="dxa"/>
            <w:gridSpan w:val="2"/>
            <w:tcBorders>
              <w:top w:val="nil"/>
              <w:left w:val="nil"/>
              <w:bottom w:val="single" w:sz="4" w:space="0" w:color="auto"/>
              <w:right w:val="nil"/>
            </w:tcBorders>
          </w:tcPr>
          <w:p w:rsidR="00D837E2" w:rsidRPr="00DC56F9" w:rsidRDefault="005A440B" w:rsidP="00EC1258">
            <w:pPr>
              <w:spacing w:after="0" w:line="240" w:lineRule="auto"/>
              <w:rPr>
                <w:rFonts w:ascii="Arial" w:hAnsi="Arial" w:cs="Arial"/>
                <w:b/>
              </w:rPr>
            </w:pPr>
            <w:r w:rsidRPr="00DC56F9">
              <w:rPr>
                <w:rFonts w:ascii="Arial" w:hAnsi="Arial" w:cs="Arial"/>
                <w:b/>
              </w:rPr>
              <w:sym w:font="Wingdings" w:char="F0E8"/>
            </w:r>
            <w:r w:rsidRPr="00DC56F9">
              <w:rPr>
                <w:rFonts w:ascii="Arial" w:hAnsi="Arial" w:cs="Arial"/>
                <w:b/>
              </w:rPr>
              <w:t xml:space="preserve"> </w:t>
            </w:r>
            <w:r w:rsidR="00D837E2" w:rsidRPr="00DC56F9">
              <w:rPr>
                <w:rFonts w:ascii="Arial" w:hAnsi="Arial" w:cs="Arial"/>
                <w:b/>
              </w:rPr>
              <w:t xml:space="preserve">Ich möchte an folgendem Workshop teilnehmen (bitte nur </w:t>
            </w:r>
            <w:r w:rsidR="00D837E2" w:rsidRPr="00DC56F9">
              <w:rPr>
                <w:rFonts w:ascii="Arial" w:hAnsi="Arial" w:cs="Arial"/>
                <w:b/>
                <w:u w:val="single"/>
              </w:rPr>
              <w:t>einen</w:t>
            </w:r>
            <w:r w:rsidR="00D837E2" w:rsidRPr="00DC56F9">
              <w:rPr>
                <w:rFonts w:ascii="Arial" w:hAnsi="Arial" w:cs="Arial"/>
                <w:b/>
              </w:rPr>
              <w:t xml:space="preserve"> Workshop auswählen)</w:t>
            </w:r>
          </w:p>
          <w:p w:rsidR="00EC1258" w:rsidRPr="00DC56F9" w:rsidRDefault="00EC1258" w:rsidP="00EC1258">
            <w:pPr>
              <w:spacing w:after="0" w:line="240" w:lineRule="auto"/>
              <w:rPr>
                <w:rFonts w:ascii="Arial" w:hAnsi="Arial" w:cs="Arial"/>
                <w:b/>
                <w:sz w:val="8"/>
              </w:rPr>
            </w:pPr>
          </w:p>
        </w:tc>
      </w:tr>
      <w:tr w:rsidR="00D837E2" w:rsidRPr="00DC56F9" w:rsidTr="00EC1258">
        <w:trPr>
          <w:trHeight w:val="229"/>
        </w:trPr>
        <w:tc>
          <w:tcPr>
            <w:tcW w:w="4531" w:type="dxa"/>
            <w:tcBorders>
              <w:top w:val="single" w:sz="4" w:space="0" w:color="auto"/>
            </w:tcBorders>
          </w:tcPr>
          <w:p w:rsidR="00D837E2" w:rsidRPr="00DC56F9" w:rsidRDefault="00D837E2" w:rsidP="00EC1258">
            <w:pPr>
              <w:pStyle w:val="NurText1"/>
              <w:numPr>
                <w:ilvl w:val="0"/>
                <w:numId w:val="1"/>
              </w:numPr>
              <w:snapToGrid w:val="0"/>
              <w:rPr>
                <w:rFonts w:ascii="Arial" w:eastAsia="Calibri" w:hAnsi="Arial" w:cs="Arial"/>
                <w:lang w:eastAsia="en-US"/>
              </w:rPr>
            </w:pPr>
            <w:r w:rsidRPr="00DC56F9">
              <w:rPr>
                <w:rFonts w:ascii="Arial" w:eastAsia="Calibri" w:hAnsi="Arial" w:cs="Arial"/>
                <w:lang w:eastAsia="en-US"/>
              </w:rPr>
              <w:t>Theaterpädagogische Ansätze im Konflikt</w:t>
            </w:r>
          </w:p>
        </w:tc>
        <w:tc>
          <w:tcPr>
            <w:tcW w:w="5391" w:type="dxa"/>
            <w:tcBorders>
              <w:top w:val="single" w:sz="4" w:space="0" w:color="auto"/>
            </w:tcBorders>
          </w:tcPr>
          <w:p w:rsidR="00D837E2" w:rsidRPr="00DC56F9" w:rsidRDefault="00D837E2" w:rsidP="00EC1258">
            <w:pPr>
              <w:spacing w:after="0" w:line="240" w:lineRule="auto"/>
              <w:rPr>
                <w:rFonts w:ascii="Arial" w:hAnsi="Arial" w:cs="Arial"/>
              </w:rPr>
            </w:pPr>
          </w:p>
        </w:tc>
      </w:tr>
      <w:tr w:rsidR="00D837E2" w:rsidRPr="00DC56F9" w:rsidTr="00EC1258">
        <w:trPr>
          <w:trHeight w:val="320"/>
        </w:trPr>
        <w:tc>
          <w:tcPr>
            <w:tcW w:w="4531" w:type="dxa"/>
          </w:tcPr>
          <w:p w:rsidR="00D837E2" w:rsidRPr="00DC56F9" w:rsidRDefault="00D837E2" w:rsidP="00EC1258">
            <w:pPr>
              <w:pStyle w:val="NurText1"/>
              <w:numPr>
                <w:ilvl w:val="0"/>
                <w:numId w:val="1"/>
              </w:numPr>
              <w:snapToGrid w:val="0"/>
              <w:rPr>
                <w:rFonts w:ascii="Arial" w:eastAsia="Calibri" w:hAnsi="Arial" w:cs="Arial"/>
                <w:lang w:eastAsia="en-US"/>
              </w:rPr>
            </w:pPr>
            <w:r w:rsidRPr="00DC56F9">
              <w:rPr>
                <w:rFonts w:ascii="Arial" w:hAnsi="Arial" w:cs="Arial"/>
                <w:lang w:bidi="de-DE"/>
              </w:rPr>
              <w:t>Populismus und Rechtsextremismus</w:t>
            </w:r>
          </w:p>
        </w:tc>
        <w:tc>
          <w:tcPr>
            <w:tcW w:w="5391" w:type="dxa"/>
          </w:tcPr>
          <w:p w:rsidR="00D837E2" w:rsidRPr="00DC56F9" w:rsidRDefault="00D837E2" w:rsidP="00EC1258">
            <w:pPr>
              <w:spacing w:after="0" w:line="240" w:lineRule="auto"/>
              <w:rPr>
                <w:rFonts w:ascii="Arial" w:hAnsi="Arial" w:cs="Arial"/>
              </w:rPr>
            </w:pPr>
          </w:p>
        </w:tc>
      </w:tr>
      <w:tr w:rsidR="00D837E2" w:rsidRPr="00DC56F9" w:rsidTr="00DD5191">
        <w:trPr>
          <w:trHeight w:val="284"/>
        </w:trPr>
        <w:tc>
          <w:tcPr>
            <w:tcW w:w="4531" w:type="dxa"/>
          </w:tcPr>
          <w:p w:rsidR="00D837E2" w:rsidRPr="00DC56F9" w:rsidRDefault="00D837E2" w:rsidP="00EC1258">
            <w:pPr>
              <w:pStyle w:val="NurText1"/>
              <w:numPr>
                <w:ilvl w:val="0"/>
                <w:numId w:val="1"/>
              </w:numPr>
              <w:snapToGrid w:val="0"/>
              <w:rPr>
                <w:rFonts w:ascii="Arial" w:eastAsia="Calibri" w:hAnsi="Arial" w:cs="Arial"/>
                <w:lang w:eastAsia="en-US"/>
              </w:rPr>
            </w:pPr>
            <w:r w:rsidRPr="00DC56F9">
              <w:rPr>
                <w:rFonts w:ascii="Arial" w:eastAsia="Calibri" w:hAnsi="Arial" w:cs="Arial"/>
                <w:lang w:eastAsia="en-US"/>
              </w:rPr>
              <w:t xml:space="preserve">Kreativworkshop zum Thema Versöhnung </w:t>
            </w:r>
          </w:p>
        </w:tc>
        <w:tc>
          <w:tcPr>
            <w:tcW w:w="5391" w:type="dxa"/>
          </w:tcPr>
          <w:p w:rsidR="00D837E2" w:rsidRPr="00DC56F9" w:rsidRDefault="00D837E2" w:rsidP="00EC1258">
            <w:pPr>
              <w:spacing w:after="0" w:line="240" w:lineRule="auto"/>
              <w:rPr>
                <w:rFonts w:ascii="Arial" w:hAnsi="Arial" w:cs="Arial"/>
              </w:rPr>
            </w:pPr>
          </w:p>
        </w:tc>
      </w:tr>
    </w:tbl>
    <w:p w:rsidR="00D837E2" w:rsidRPr="00DC56F9" w:rsidRDefault="00D837E2" w:rsidP="00D837E2">
      <w:pPr>
        <w:spacing w:after="0" w:line="360" w:lineRule="auto"/>
        <w:rPr>
          <w:rFonts w:ascii="Arial" w:hAnsi="Arial" w:cs="Arial"/>
          <w:sz w:val="6"/>
          <w:szCs w:val="6"/>
        </w:rPr>
      </w:pPr>
    </w:p>
    <w:p w:rsidR="00D837E2" w:rsidRPr="00DC56F9" w:rsidRDefault="00D837E2" w:rsidP="00D837E2">
      <w:pPr>
        <w:spacing w:after="0" w:line="360" w:lineRule="auto"/>
        <w:rPr>
          <w:rFonts w:ascii="Arial" w:hAnsi="Arial" w:cs="Arial"/>
          <w:sz w:val="6"/>
          <w:szCs w:val="6"/>
        </w:rPr>
      </w:pPr>
    </w:p>
    <w:p w:rsidR="00D837E2" w:rsidRPr="00DC56F9" w:rsidRDefault="005A440B" w:rsidP="00D837E2">
      <w:pPr>
        <w:spacing w:after="0" w:line="240" w:lineRule="auto"/>
        <w:rPr>
          <w:rFonts w:ascii="Arial" w:hAnsi="Arial" w:cs="Arial"/>
          <w:b/>
          <w:sz w:val="20"/>
          <w:szCs w:val="20"/>
        </w:rPr>
      </w:pPr>
      <w:r w:rsidRPr="00DC56F9">
        <w:rPr>
          <w:rFonts w:ascii="Arial" w:hAnsi="Arial" w:cs="Arial"/>
        </w:rPr>
        <w:sym w:font="Wingdings" w:char="F0E8"/>
      </w:r>
      <w:r w:rsidRPr="00DC56F9">
        <w:rPr>
          <w:rFonts w:ascii="Arial" w:hAnsi="Arial" w:cs="Arial"/>
        </w:rPr>
        <w:t xml:space="preserve"> </w:t>
      </w:r>
      <w:r w:rsidR="00D837E2" w:rsidRPr="00DC56F9">
        <w:rPr>
          <w:rFonts w:ascii="Arial" w:hAnsi="Arial" w:cs="Arial"/>
          <w:b/>
          <w:sz w:val="20"/>
          <w:szCs w:val="20"/>
        </w:rPr>
        <w:t>Teilnahmebe</w:t>
      </w:r>
      <w:r w:rsidR="00DD5191" w:rsidRPr="00DC56F9">
        <w:rPr>
          <w:rFonts w:ascii="Arial" w:hAnsi="Arial" w:cs="Arial"/>
          <w:b/>
          <w:sz w:val="20"/>
          <w:szCs w:val="20"/>
        </w:rPr>
        <w:t>i</w:t>
      </w:r>
      <w:r w:rsidR="00D837E2" w:rsidRPr="00DC56F9">
        <w:rPr>
          <w:rFonts w:ascii="Arial" w:hAnsi="Arial" w:cs="Arial"/>
          <w:b/>
          <w:sz w:val="20"/>
          <w:szCs w:val="20"/>
        </w:rPr>
        <w:t>trag</w:t>
      </w:r>
      <w:r w:rsidR="00DD5191" w:rsidRPr="00DC56F9">
        <w:rPr>
          <w:rFonts w:ascii="Arial" w:hAnsi="Arial" w:cs="Arial"/>
          <w:b/>
          <w:sz w:val="20"/>
          <w:szCs w:val="20"/>
        </w:rPr>
        <w:t>: 50,00 Euro</w:t>
      </w:r>
    </w:p>
    <w:p w:rsidR="00D837E2" w:rsidRPr="00DC56F9" w:rsidRDefault="00D837E2" w:rsidP="00D837E2">
      <w:pPr>
        <w:spacing w:after="0" w:line="240" w:lineRule="auto"/>
        <w:rPr>
          <w:rFonts w:ascii="Arial" w:hAnsi="Arial" w:cs="Arial"/>
          <w:sz w:val="18"/>
          <w:szCs w:val="20"/>
        </w:rPr>
      </w:pPr>
      <w:r w:rsidRPr="00DC56F9">
        <w:rPr>
          <w:rFonts w:ascii="Arial" w:hAnsi="Arial" w:cs="Arial"/>
          <w:sz w:val="18"/>
          <w:szCs w:val="20"/>
        </w:rPr>
        <w:t>Der Teilnahmebetrag von 50,00 Euro beinhaltet den Tagungsbeitrag, die Teilnahme am Kulturprogramm sowie die Verpflegung am Samstag und Sonntag (Kuchen, Abendessen, Mittagessen). Kosten für Getränke werden von pax christi nicht übernommen. Nicht eingenommene Mahlzeiten werden nicht erstattet.</w:t>
      </w:r>
      <w:bookmarkStart w:id="0" w:name="_GoBack"/>
      <w:bookmarkEnd w:id="0"/>
    </w:p>
    <w:p w:rsidR="00EC1258" w:rsidRPr="00DC56F9" w:rsidRDefault="00EC1258" w:rsidP="00DD5191">
      <w:pPr>
        <w:spacing w:after="0" w:line="240" w:lineRule="auto"/>
        <w:rPr>
          <w:rFonts w:ascii="Arial" w:hAnsi="Arial" w:cs="Arial"/>
          <w:sz w:val="20"/>
          <w:szCs w:val="20"/>
        </w:rPr>
      </w:pPr>
    </w:p>
    <w:p w:rsidR="00DD5191" w:rsidRPr="00DC56F9" w:rsidRDefault="00D837E2" w:rsidP="00DD5191">
      <w:pPr>
        <w:spacing w:after="0" w:line="240" w:lineRule="auto"/>
        <w:rPr>
          <w:rFonts w:ascii="Arial" w:hAnsi="Arial" w:cs="Arial"/>
          <w:sz w:val="20"/>
          <w:szCs w:val="20"/>
        </w:rPr>
      </w:pPr>
      <w:r w:rsidRPr="00DC56F9">
        <w:rPr>
          <w:rFonts w:ascii="Arial" w:hAnsi="Arial" w:cs="Arial"/>
          <w:sz w:val="20"/>
          <w:szCs w:val="20"/>
        </w:rPr>
        <w:t>Bitte überweisen Sie den T</w:t>
      </w:r>
      <w:r w:rsidR="00DD5191" w:rsidRPr="00DC56F9">
        <w:rPr>
          <w:rFonts w:ascii="Arial" w:hAnsi="Arial" w:cs="Arial"/>
          <w:sz w:val="20"/>
          <w:szCs w:val="20"/>
        </w:rPr>
        <w:t>eilnahme</w:t>
      </w:r>
      <w:r w:rsidRPr="00DC56F9">
        <w:rPr>
          <w:rFonts w:ascii="Arial" w:hAnsi="Arial" w:cs="Arial"/>
          <w:sz w:val="20"/>
          <w:szCs w:val="20"/>
        </w:rPr>
        <w:t>beitrag unter dem Stichwort ‚Gedenken</w:t>
      </w:r>
      <w:r w:rsidR="00DD5191" w:rsidRPr="00DC56F9">
        <w:rPr>
          <w:rFonts w:ascii="Arial" w:hAnsi="Arial" w:cs="Arial"/>
          <w:sz w:val="20"/>
          <w:szCs w:val="20"/>
        </w:rPr>
        <w:t xml:space="preserve"> in Magdeburg‘ auf das folgende</w:t>
      </w:r>
    </w:p>
    <w:p w:rsidR="00D837E2" w:rsidRPr="00DC56F9" w:rsidRDefault="00D837E2" w:rsidP="00DD5191">
      <w:pPr>
        <w:spacing w:after="0" w:line="240" w:lineRule="auto"/>
        <w:rPr>
          <w:rFonts w:ascii="Arial" w:hAnsi="Arial" w:cs="Arial"/>
          <w:sz w:val="20"/>
          <w:szCs w:val="20"/>
        </w:rPr>
      </w:pPr>
      <w:r w:rsidRPr="00DC56F9">
        <w:rPr>
          <w:rFonts w:ascii="Arial" w:hAnsi="Arial" w:cs="Arial"/>
          <w:sz w:val="20"/>
          <w:szCs w:val="20"/>
        </w:rPr>
        <w:t xml:space="preserve">Konto: pax christi </w:t>
      </w:r>
      <w:r w:rsidRPr="00DC56F9">
        <w:rPr>
          <w:rFonts w:ascii="Arial" w:hAnsi="Arial" w:cs="Arial"/>
          <w:color w:val="A6A6A6"/>
          <w:sz w:val="20"/>
          <w:szCs w:val="20"/>
        </w:rPr>
        <w:sym w:font="Webdings" w:char="F03C"/>
      </w:r>
      <w:r w:rsidRPr="00DC56F9">
        <w:rPr>
          <w:rFonts w:ascii="Arial" w:hAnsi="Arial" w:cs="Arial"/>
          <w:color w:val="A6A6A6"/>
          <w:sz w:val="20"/>
          <w:szCs w:val="20"/>
        </w:rPr>
        <w:t xml:space="preserve"> </w:t>
      </w:r>
      <w:r w:rsidRPr="00DC56F9">
        <w:rPr>
          <w:rFonts w:ascii="Arial" w:hAnsi="Arial" w:cs="Arial"/>
          <w:sz w:val="20"/>
          <w:szCs w:val="20"/>
        </w:rPr>
        <w:t xml:space="preserve">Pax-Bank eG </w:t>
      </w:r>
      <w:r w:rsidRPr="00DC56F9">
        <w:rPr>
          <w:rFonts w:ascii="Arial" w:hAnsi="Arial" w:cs="Arial"/>
          <w:color w:val="A6A6A6"/>
          <w:sz w:val="20"/>
          <w:szCs w:val="20"/>
        </w:rPr>
        <w:sym w:font="Webdings" w:char="F03C"/>
      </w:r>
      <w:r w:rsidRPr="00DC56F9">
        <w:rPr>
          <w:rFonts w:ascii="Arial" w:hAnsi="Arial" w:cs="Arial"/>
          <w:color w:val="A6A6A6"/>
          <w:sz w:val="20"/>
          <w:szCs w:val="20"/>
        </w:rPr>
        <w:t xml:space="preserve"> </w:t>
      </w:r>
      <w:r w:rsidRPr="00DC56F9">
        <w:rPr>
          <w:rFonts w:ascii="Arial" w:hAnsi="Arial" w:cs="Arial"/>
          <w:sz w:val="20"/>
          <w:szCs w:val="20"/>
        </w:rPr>
        <w:t xml:space="preserve">IBAN DE90 3706 0193 4000 5690 17 </w:t>
      </w:r>
      <w:r w:rsidRPr="00DC56F9">
        <w:rPr>
          <w:rFonts w:ascii="Arial" w:hAnsi="Arial" w:cs="Arial"/>
          <w:color w:val="A6A6A6"/>
          <w:sz w:val="20"/>
          <w:szCs w:val="20"/>
        </w:rPr>
        <w:sym w:font="Webdings" w:char="F03C"/>
      </w:r>
      <w:r w:rsidRPr="00DC56F9">
        <w:rPr>
          <w:rFonts w:ascii="Arial" w:hAnsi="Arial" w:cs="Arial"/>
          <w:color w:val="A6A6A6"/>
          <w:sz w:val="20"/>
          <w:szCs w:val="20"/>
        </w:rPr>
        <w:t xml:space="preserve"> </w:t>
      </w:r>
      <w:r w:rsidRPr="00DC56F9">
        <w:rPr>
          <w:rFonts w:ascii="Arial" w:hAnsi="Arial" w:cs="Arial"/>
          <w:sz w:val="20"/>
          <w:szCs w:val="20"/>
        </w:rPr>
        <w:t>BIC GENODED1PAX</w:t>
      </w:r>
    </w:p>
    <w:p w:rsidR="00DD5191" w:rsidRPr="00DC56F9" w:rsidRDefault="00DD5191" w:rsidP="00D837E2">
      <w:pPr>
        <w:spacing w:after="0" w:line="240" w:lineRule="auto"/>
        <w:rPr>
          <w:rFonts w:ascii="Arial" w:hAnsi="Arial" w:cs="Arial"/>
          <w:sz w:val="20"/>
          <w:szCs w:val="20"/>
        </w:rPr>
      </w:pPr>
    </w:p>
    <w:p w:rsidR="00D837E2" w:rsidRPr="00DC56F9" w:rsidRDefault="005A440B" w:rsidP="00D837E2">
      <w:pPr>
        <w:spacing w:after="0" w:line="240" w:lineRule="auto"/>
        <w:rPr>
          <w:rFonts w:ascii="Arial" w:hAnsi="Arial" w:cs="Arial"/>
          <w:sz w:val="20"/>
          <w:szCs w:val="20"/>
        </w:rPr>
      </w:pPr>
      <w:r w:rsidRPr="00DC56F9">
        <w:rPr>
          <w:rFonts w:ascii="Arial" w:hAnsi="Arial" w:cs="Arial"/>
        </w:rPr>
        <w:sym w:font="Wingdings" w:char="F0E8"/>
      </w:r>
      <w:r w:rsidRPr="00DC56F9">
        <w:rPr>
          <w:rFonts w:ascii="Arial" w:hAnsi="Arial" w:cs="Arial"/>
        </w:rPr>
        <w:t xml:space="preserve"> </w:t>
      </w:r>
      <w:r w:rsidR="00D837E2" w:rsidRPr="00DC56F9">
        <w:rPr>
          <w:rFonts w:ascii="Arial" w:hAnsi="Arial" w:cs="Arial"/>
          <w:b/>
          <w:sz w:val="20"/>
          <w:szCs w:val="20"/>
        </w:rPr>
        <w:t>Übernachtung</w:t>
      </w:r>
      <w:r w:rsidR="00D837E2" w:rsidRPr="00DC56F9">
        <w:rPr>
          <w:rFonts w:ascii="Arial" w:hAnsi="Arial" w:cs="Arial"/>
          <w:b/>
          <w:sz w:val="20"/>
          <w:szCs w:val="20"/>
        </w:rPr>
        <w:br/>
      </w:r>
      <w:r w:rsidR="00DD5191" w:rsidRPr="00DC56F9">
        <w:rPr>
          <w:rFonts w:ascii="Arial" w:hAnsi="Arial" w:cs="Arial"/>
          <w:sz w:val="20"/>
          <w:szCs w:val="20"/>
        </w:rPr>
        <w:t xml:space="preserve">Für die Buchung der Übernachtung sind die Teilnehmenden selbst verantwortlich. Wir haben aber Zimmer-Kontingente in zwei Hotels reserviert, die jeweils unter dem Stichwort „pax christi“ </w:t>
      </w:r>
      <w:r w:rsidR="00DD0FC9" w:rsidRPr="00DC56F9">
        <w:rPr>
          <w:rFonts w:ascii="Arial" w:hAnsi="Arial" w:cs="Arial"/>
          <w:sz w:val="20"/>
          <w:szCs w:val="20"/>
        </w:rPr>
        <w:t xml:space="preserve">spätestens </w:t>
      </w:r>
      <w:r w:rsidR="00DD5191" w:rsidRPr="00DC56F9">
        <w:rPr>
          <w:rFonts w:ascii="Arial" w:hAnsi="Arial" w:cs="Arial"/>
          <w:sz w:val="20"/>
          <w:szCs w:val="20"/>
        </w:rPr>
        <w:t>bis zum 11. April 2025 abgerufen werden können.</w:t>
      </w:r>
      <w:r w:rsidR="00DD0FC9" w:rsidRPr="00DC56F9">
        <w:rPr>
          <w:rFonts w:ascii="Arial" w:hAnsi="Arial" w:cs="Arial"/>
          <w:sz w:val="20"/>
          <w:szCs w:val="20"/>
        </w:rPr>
        <w:t xml:space="preserve"> Danach gehen die Zimmer wieder in den freien Verkauf über.</w:t>
      </w:r>
    </w:p>
    <w:p w:rsidR="00DD5191" w:rsidRPr="00DC56F9" w:rsidRDefault="00DD5191" w:rsidP="00D837E2">
      <w:pPr>
        <w:spacing w:after="0" w:line="240" w:lineRule="auto"/>
        <w:rPr>
          <w:rFonts w:ascii="Arial" w:hAnsi="Arial" w:cs="Arial"/>
          <w:sz w:val="20"/>
          <w:szCs w:val="20"/>
        </w:rPr>
      </w:pPr>
    </w:p>
    <w:p w:rsidR="00EC1258" w:rsidRDefault="00EC1258" w:rsidP="00D837E2">
      <w:pPr>
        <w:spacing w:after="0" w:line="240" w:lineRule="auto"/>
        <w:rPr>
          <w:rFonts w:ascii="Arial" w:hAnsi="Arial" w:cs="Arial"/>
          <w:b/>
          <w:sz w:val="20"/>
          <w:szCs w:val="20"/>
          <w:u w:val="single"/>
        </w:rPr>
      </w:pPr>
      <w:r w:rsidRPr="00DC56F9">
        <w:rPr>
          <w:rFonts w:ascii="Arial" w:hAnsi="Arial" w:cs="Arial"/>
          <w:b/>
          <w:sz w:val="20"/>
          <w:szCs w:val="20"/>
          <w:u w:val="single"/>
        </w:rPr>
        <w:t>Hotels mit Kontingent</w:t>
      </w:r>
      <w:r w:rsidR="00E30A56" w:rsidRPr="00DC56F9">
        <w:rPr>
          <w:rFonts w:ascii="Arial" w:hAnsi="Arial" w:cs="Arial"/>
          <w:b/>
          <w:sz w:val="20"/>
          <w:szCs w:val="20"/>
          <w:u w:val="single"/>
        </w:rPr>
        <w:t xml:space="preserve"> - Stichwort „pax christi“</w:t>
      </w:r>
    </w:p>
    <w:p w:rsidR="00C60A55" w:rsidRDefault="00C60A55" w:rsidP="00C60A55">
      <w:pPr>
        <w:pStyle w:val="StandardWeb"/>
        <w:spacing w:before="150" w:beforeAutospacing="0" w:after="0" w:afterAutospacing="0"/>
        <w:rPr>
          <w:rFonts w:ascii="Arial" w:hAnsi="Arial" w:cs="Arial"/>
          <w:color w:val="333333"/>
          <w:sz w:val="21"/>
          <w:szCs w:val="21"/>
        </w:rPr>
      </w:pPr>
      <w:r>
        <w:rPr>
          <w:rFonts w:ascii="Arial" w:hAnsi="Arial" w:cs="Arial"/>
          <w:b/>
          <w:sz w:val="20"/>
          <w:szCs w:val="20"/>
          <w:u w:val="single"/>
        </w:rPr>
        <w:t>Buchungslink:</w:t>
      </w:r>
      <w:r w:rsidRPr="00C60A55">
        <w:rPr>
          <w:rFonts w:ascii="Arial" w:hAnsi="Arial" w:cs="Arial"/>
          <w:b/>
          <w:sz w:val="20"/>
          <w:szCs w:val="20"/>
          <w:u w:val="single"/>
        </w:rPr>
        <w:t xml:space="preserve"> </w:t>
      </w:r>
      <w:hyperlink r:id="rId6" w:tgtFrame="_blank" w:history="1">
        <w:r w:rsidRPr="00C60A55">
          <w:rPr>
            <w:rStyle w:val="Hyperlink"/>
            <w:rFonts w:ascii="Arial" w:hAnsi="Arial" w:cs="Arial"/>
            <w:color w:val="3B73AF"/>
            <w:sz w:val="20"/>
            <w:szCs w:val="20"/>
          </w:rPr>
          <w:t>https://hrewards.com/d?d=9007320&amp;in=2025-05-10&amp;out=2025-05-11&amp;r=1&amp;ar=1&amp;p=GRG15</w:t>
        </w:r>
      </w:hyperlink>
    </w:p>
    <w:p w:rsidR="00C60A55" w:rsidRPr="00DC56F9" w:rsidRDefault="00C60A55" w:rsidP="00D837E2">
      <w:pPr>
        <w:spacing w:after="0" w:line="240" w:lineRule="auto"/>
        <w:rPr>
          <w:rFonts w:ascii="Arial" w:hAnsi="Arial" w:cs="Arial"/>
          <w:b/>
          <w:sz w:val="20"/>
          <w:szCs w:val="20"/>
          <w:u w:val="single"/>
        </w:rPr>
      </w:pPr>
    </w:p>
    <w:p w:rsidR="00DD5191" w:rsidRPr="00DC56F9" w:rsidRDefault="00DD5191" w:rsidP="00DD0FC9">
      <w:pPr>
        <w:spacing w:after="0" w:line="240" w:lineRule="auto"/>
        <w:rPr>
          <w:rFonts w:ascii="Arial" w:hAnsi="Arial" w:cs="Arial"/>
          <w:b/>
          <w:sz w:val="20"/>
          <w:szCs w:val="20"/>
        </w:rPr>
      </w:pPr>
      <w:r w:rsidRPr="00DC56F9">
        <w:rPr>
          <w:rFonts w:ascii="Arial" w:hAnsi="Arial" w:cs="Arial"/>
          <w:b/>
          <w:sz w:val="20"/>
          <w:szCs w:val="20"/>
        </w:rPr>
        <w:t>Intercity Hotel Magdeburg I Bahnhofstraße 69 | 39104 Magdeburg</w:t>
      </w:r>
      <w:r w:rsidR="00DD0FC9" w:rsidRPr="00DC56F9">
        <w:rPr>
          <w:rFonts w:ascii="Arial" w:hAnsi="Arial" w:cs="Arial"/>
          <w:b/>
          <w:sz w:val="20"/>
          <w:szCs w:val="20"/>
        </w:rPr>
        <w:t xml:space="preserve"> I T: 0391 5962 150</w:t>
      </w:r>
    </w:p>
    <w:p w:rsidR="00DD5191" w:rsidRPr="00DC56F9" w:rsidRDefault="00DD5191" w:rsidP="00DD0FC9">
      <w:pPr>
        <w:spacing w:after="0" w:line="240" w:lineRule="auto"/>
        <w:rPr>
          <w:rFonts w:ascii="Arial" w:hAnsi="Arial" w:cs="Arial"/>
          <w:sz w:val="20"/>
          <w:szCs w:val="20"/>
        </w:rPr>
      </w:pPr>
      <w:r w:rsidRPr="00DC56F9">
        <w:rPr>
          <w:rFonts w:ascii="Arial" w:hAnsi="Arial" w:cs="Arial"/>
          <w:sz w:val="20"/>
          <w:szCs w:val="20"/>
        </w:rPr>
        <w:t>Einzelzimmer</w:t>
      </w:r>
      <w:r w:rsidR="00DD0FC9" w:rsidRPr="00DC56F9">
        <w:rPr>
          <w:rFonts w:ascii="Arial" w:hAnsi="Arial" w:cs="Arial"/>
          <w:sz w:val="20"/>
          <w:szCs w:val="20"/>
        </w:rPr>
        <w:t xml:space="preserve"> inkl. Frühstück: 84,00 Euro</w:t>
      </w:r>
    </w:p>
    <w:p w:rsidR="00D837E2" w:rsidRPr="00DC56F9" w:rsidRDefault="005A440B" w:rsidP="00DD0FC9">
      <w:pPr>
        <w:spacing w:after="0" w:line="240" w:lineRule="auto"/>
        <w:rPr>
          <w:rFonts w:ascii="Arial" w:hAnsi="Arial" w:cs="Arial"/>
          <w:sz w:val="20"/>
          <w:szCs w:val="20"/>
        </w:rPr>
      </w:pPr>
      <w:r w:rsidRPr="00DC56F9">
        <w:rPr>
          <w:rFonts w:ascii="Arial" w:hAnsi="Arial" w:cs="Arial"/>
          <w:sz w:val="20"/>
          <w:szCs w:val="20"/>
        </w:rPr>
        <w:t>Entfernung zum Tagungshaus: ca. 7 Minuten zu Fuß</w:t>
      </w:r>
    </w:p>
    <w:p w:rsidR="005A440B" w:rsidRPr="00DC56F9" w:rsidRDefault="005A440B" w:rsidP="00DD0FC9">
      <w:pPr>
        <w:spacing w:after="0" w:line="240" w:lineRule="auto"/>
        <w:rPr>
          <w:rFonts w:ascii="Arial" w:hAnsi="Arial" w:cs="Arial"/>
        </w:rPr>
      </w:pPr>
    </w:p>
    <w:p w:rsidR="00DD0FC9" w:rsidRPr="00DC56F9" w:rsidRDefault="00DD0FC9" w:rsidP="00DD0FC9">
      <w:pPr>
        <w:spacing w:after="0" w:line="240" w:lineRule="auto"/>
        <w:rPr>
          <w:rFonts w:ascii="Arial" w:hAnsi="Arial" w:cs="Arial"/>
          <w:b/>
          <w:sz w:val="20"/>
          <w:szCs w:val="20"/>
        </w:rPr>
      </w:pPr>
      <w:r w:rsidRPr="00DC56F9">
        <w:rPr>
          <w:rFonts w:ascii="Arial" w:hAnsi="Arial" w:cs="Arial"/>
          <w:b/>
          <w:sz w:val="20"/>
          <w:szCs w:val="20"/>
        </w:rPr>
        <w:t xml:space="preserve">Hotel Stadtfeld I </w:t>
      </w:r>
      <w:r w:rsidR="001F79D3" w:rsidRPr="00DC56F9">
        <w:rPr>
          <w:rFonts w:ascii="Arial" w:hAnsi="Arial" w:cs="Arial"/>
          <w:b/>
          <w:sz w:val="20"/>
          <w:szCs w:val="20"/>
        </w:rPr>
        <w:t>Maxim-</w:t>
      </w:r>
      <w:r w:rsidRPr="00DC56F9">
        <w:rPr>
          <w:rFonts w:ascii="Arial" w:hAnsi="Arial" w:cs="Arial"/>
          <w:b/>
          <w:sz w:val="20"/>
          <w:szCs w:val="20"/>
        </w:rPr>
        <w:t>Gorki</w:t>
      </w:r>
      <w:r w:rsidR="001F79D3" w:rsidRPr="00DC56F9">
        <w:rPr>
          <w:rFonts w:ascii="Arial" w:hAnsi="Arial" w:cs="Arial"/>
          <w:b/>
          <w:sz w:val="20"/>
          <w:szCs w:val="20"/>
        </w:rPr>
        <w:t>-</w:t>
      </w:r>
      <w:r w:rsidRPr="00DC56F9">
        <w:rPr>
          <w:rFonts w:ascii="Arial" w:hAnsi="Arial" w:cs="Arial"/>
          <w:b/>
          <w:sz w:val="20"/>
          <w:szCs w:val="20"/>
        </w:rPr>
        <w:t>Str. 31/37 I 39108 Magdeburg I T. 0391 50 666 0</w:t>
      </w:r>
    </w:p>
    <w:p w:rsidR="00DD0FC9" w:rsidRPr="00DC56F9" w:rsidRDefault="00DD0FC9">
      <w:pPr>
        <w:pStyle w:val="Default"/>
        <w:rPr>
          <w:sz w:val="16"/>
          <w:szCs w:val="16"/>
        </w:rPr>
      </w:pPr>
      <w:r w:rsidRPr="00DC56F9">
        <w:rPr>
          <w:sz w:val="20"/>
        </w:rPr>
        <w:t>Einzelzimmer inkl. Frühstück: 103,50</w:t>
      </w:r>
      <w:r w:rsidR="00464E53" w:rsidRPr="00DC56F9">
        <w:rPr>
          <w:sz w:val="20"/>
        </w:rPr>
        <w:t>, Doppelzimmer inkl. Frühstück: 134,00 Euro</w:t>
      </w:r>
      <w:r w:rsidR="00464E53" w:rsidRPr="00DC56F9">
        <w:rPr>
          <w:b/>
          <w:bCs/>
          <w:i/>
          <w:iCs/>
          <w:sz w:val="16"/>
          <w:szCs w:val="16"/>
        </w:rPr>
        <w:t xml:space="preserve"> </w:t>
      </w:r>
    </w:p>
    <w:p w:rsidR="005A440B" w:rsidRPr="00DC56F9" w:rsidRDefault="005A440B" w:rsidP="005A440B">
      <w:pPr>
        <w:spacing w:after="0" w:line="240" w:lineRule="auto"/>
        <w:rPr>
          <w:rFonts w:ascii="Arial" w:hAnsi="Arial" w:cs="Arial"/>
          <w:sz w:val="20"/>
          <w:szCs w:val="20"/>
        </w:rPr>
      </w:pPr>
      <w:r w:rsidRPr="00DC56F9">
        <w:rPr>
          <w:rFonts w:ascii="Arial" w:hAnsi="Arial" w:cs="Arial"/>
          <w:sz w:val="20"/>
          <w:szCs w:val="20"/>
        </w:rPr>
        <w:t>Entfernung zum Tagungshaus: ca. 25 Minuten zu Fuß</w:t>
      </w:r>
      <w:r w:rsidR="001F79D3" w:rsidRPr="00DC56F9">
        <w:rPr>
          <w:rFonts w:ascii="Arial" w:hAnsi="Arial" w:cs="Arial"/>
          <w:sz w:val="20"/>
          <w:szCs w:val="20"/>
        </w:rPr>
        <w:t xml:space="preserve">, bzw. </w:t>
      </w:r>
      <w:r w:rsidR="00E30A56" w:rsidRPr="00DC56F9">
        <w:rPr>
          <w:rFonts w:ascii="Arial" w:hAnsi="Arial" w:cs="Arial"/>
          <w:sz w:val="20"/>
          <w:szCs w:val="20"/>
        </w:rPr>
        <w:t>20 Minuten mit der Straßenbahn</w:t>
      </w:r>
    </w:p>
    <w:p w:rsidR="005A440B" w:rsidRPr="00DC56F9" w:rsidRDefault="005A440B" w:rsidP="005A440B">
      <w:pPr>
        <w:spacing w:after="0" w:line="240" w:lineRule="auto"/>
        <w:rPr>
          <w:rFonts w:ascii="Arial" w:hAnsi="Arial" w:cs="Arial"/>
          <w:sz w:val="20"/>
        </w:rPr>
      </w:pPr>
    </w:p>
    <w:p w:rsidR="00EC1258" w:rsidRPr="00DC56F9" w:rsidRDefault="00EC1258" w:rsidP="005A440B">
      <w:pPr>
        <w:spacing w:after="0" w:line="240" w:lineRule="auto"/>
        <w:rPr>
          <w:rFonts w:ascii="Arial" w:hAnsi="Arial" w:cs="Arial"/>
          <w:b/>
          <w:sz w:val="20"/>
          <w:u w:val="single"/>
        </w:rPr>
      </w:pPr>
      <w:r w:rsidRPr="00DC56F9">
        <w:rPr>
          <w:rFonts w:ascii="Arial" w:hAnsi="Arial" w:cs="Arial"/>
          <w:b/>
          <w:sz w:val="20"/>
          <w:u w:val="single"/>
        </w:rPr>
        <w:t>Hotel ohne Kontingent</w:t>
      </w:r>
    </w:p>
    <w:p w:rsidR="00EC1258" w:rsidRPr="00DC56F9" w:rsidRDefault="00EC1258" w:rsidP="005A440B">
      <w:pPr>
        <w:spacing w:after="0" w:line="240" w:lineRule="auto"/>
        <w:rPr>
          <w:rFonts w:ascii="Arial" w:hAnsi="Arial" w:cs="Arial"/>
          <w:b/>
          <w:sz w:val="20"/>
        </w:rPr>
      </w:pPr>
      <w:r w:rsidRPr="00DC56F9">
        <w:rPr>
          <w:rFonts w:ascii="Arial" w:hAnsi="Arial" w:cs="Arial"/>
          <w:b/>
          <w:sz w:val="20"/>
        </w:rPr>
        <w:t>Motel One</w:t>
      </w:r>
      <w:r w:rsidR="005A440B" w:rsidRPr="00DC56F9">
        <w:rPr>
          <w:rFonts w:ascii="Arial" w:hAnsi="Arial" w:cs="Arial"/>
          <w:b/>
          <w:sz w:val="20"/>
        </w:rPr>
        <w:t xml:space="preserve"> I Domplatz 5, 39104 Magdeburg I T: 391 555545-0</w:t>
      </w:r>
    </w:p>
    <w:p w:rsidR="005A440B" w:rsidRPr="00DC56F9" w:rsidRDefault="005A440B" w:rsidP="005A440B">
      <w:pPr>
        <w:spacing w:after="0" w:line="240" w:lineRule="auto"/>
        <w:rPr>
          <w:rFonts w:ascii="Arial" w:hAnsi="Arial" w:cs="Arial"/>
          <w:sz w:val="20"/>
        </w:rPr>
      </w:pPr>
      <w:r w:rsidRPr="00DC56F9">
        <w:rPr>
          <w:rFonts w:ascii="Arial" w:hAnsi="Arial" w:cs="Arial"/>
          <w:sz w:val="20"/>
        </w:rPr>
        <w:t>Einzelzimmer mit Frühstück: ab 126,90 Euro, Doppelzimmer mit Frühstück: ab 150,26 Euro</w:t>
      </w:r>
    </w:p>
    <w:p w:rsidR="005A440B" w:rsidRPr="00DC56F9" w:rsidRDefault="005A440B" w:rsidP="005A440B">
      <w:pPr>
        <w:spacing w:after="0" w:line="240" w:lineRule="auto"/>
        <w:rPr>
          <w:rFonts w:ascii="Arial" w:hAnsi="Arial" w:cs="Arial"/>
          <w:sz w:val="20"/>
          <w:szCs w:val="20"/>
        </w:rPr>
      </w:pPr>
      <w:r w:rsidRPr="00DC56F9">
        <w:rPr>
          <w:rFonts w:ascii="Arial" w:hAnsi="Arial" w:cs="Arial"/>
          <w:sz w:val="20"/>
          <w:szCs w:val="20"/>
        </w:rPr>
        <w:t xml:space="preserve">Entfernung zum Tagungshaus: ca. </w:t>
      </w:r>
      <w:r w:rsidR="00AB01DC" w:rsidRPr="00DC56F9">
        <w:rPr>
          <w:rFonts w:ascii="Arial" w:hAnsi="Arial" w:cs="Arial"/>
          <w:sz w:val="20"/>
          <w:szCs w:val="20"/>
        </w:rPr>
        <w:t>6</w:t>
      </w:r>
      <w:r w:rsidRPr="00DC56F9">
        <w:rPr>
          <w:rFonts w:ascii="Arial" w:hAnsi="Arial" w:cs="Arial"/>
          <w:sz w:val="20"/>
          <w:szCs w:val="20"/>
        </w:rPr>
        <w:t xml:space="preserve"> Minuten zu Fuß</w:t>
      </w:r>
    </w:p>
    <w:p w:rsidR="005A440B" w:rsidRPr="00DC56F9" w:rsidRDefault="005A440B" w:rsidP="00D837E2">
      <w:pPr>
        <w:pBdr>
          <w:bottom w:val="single" w:sz="2" w:space="1" w:color="auto"/>
        </w:pBdr>
        <w:spacing w:after="0" w:line="360" w:lineRule="auto"/>
        <w:rPr>
          <w:rFonts w:ascii="Arial" w:hAnsi="Arial" w:cs="Arial"/>
          <w:sz w:val="20"/>
        </w:rPr>
      </w:pPr>
    </w:p>
    <w:p w:rsidR="00DC56F9" w:rsidRDefault="00DC56F9" w:rsidP="00AB01DC">
      <w:pPr>
        <w:pBdr>
          <w:bottom w:val="single" w:sz="2" w:space="1" w:color="auto"/>
        </w:pBdr>
        <w:spacing w:after="0" w:line="360" w:lineRule="auto"/>
        <w:rPr>
          <w:rFonts w:ascii="Arial" w:hAnsi="Arial" w:cs="Arial"/>
          <w:sz w:val="20"/>
        </w:rPr>
      </w:pPr>
    </w:p>
    <w:p w:rsidR="00AC241F" w:rsidRPr="00DC56F9" w:rsidRDefault="00D837E2" w:rsidP="00AB01DC">
      <w:pPr>
        <w:pBdr>
          <w:bottom w:val="single" w:sz="2" w:space="1" w:color="auto"/>
        </w:pBdr>
        <w:spacing w:after="0" w:line="360" w:lineRule="auto"/>
        <w:rPr>
          <w:rFonts w:ascii="Arial" w:hAnsi="Arial" w:cs="Arial"/>
          <w:sz w:val="16"/>
          <w:szCs w:val="18"/>
        </w:rPr>
      </w:pPr>
      <w:r w:rsidRPr="00DC56F9">
        <w:rPr>
          <w:rFonts w:ascii="Arial" w:hAnsi="Arial" w:cs="Arial"/>
          <w:sz w:val="20"/>
        </w:rPr>
        <w:t>Unterschrift</w:t>
      </w:r>
    </w:p>
    <w:sectPr w:rsidR="00AC241F" w:rsidRPr="00DC56F9" w:rsidSect="00D837E2">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55F4F"/>
    <w:multiLevelType w:val="hybridMultilevel"/>
    <w:tmpl w:val="226620D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2"/>
    <w:rsid w:val="001C573F"/>
    <w:rsid w:val="001F79D3"/>
    <w:rsid w:val="00464E53"/>
    <w:rsid w:val="005A440B"/>
    <w:rsid w:val="00AB01DC"/>
    <w:rsid w:val="00AC241F"/>
    <w:rsid w:val="00C60A55"/>
    <w:rsid w:val="00D837E2"/>
    <w:rsid w:val="00DC56F9"/>
    <w:rsid w:val="00DD0FC9"/>
    <w:rsid w:val="00DD5191"/>
    <w:rsid w:val="00E30A56"/>
    <w:rsid w:val="00EC1258"/>
    <w:rsid w:val="00F43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2D10"/>
  <w15:chartTrackingRefBased/>
  <w15:docId w15:val="{89EA2340-1770-41FE-A3C4-5F4DDEF2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7E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7E2"/>
    <w:rPr>
      <w:color w:val="0000FF"/>
      <w:u w:val="single"/>
    </w:rPr>
  </w:style>
  <w:style w:type="table" w:styleId="Tabellenraster">
    <w:name w:val="Table Grid"/>
    <w:basedOn w:val="NormaleTabelle"/>
    <w:uiPriority w:val="59"/>
    <w:rsid w:val="00D837E2"/>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rText1">
    <w:name w:val="Nur Text1"/>
    <w:basedOn w:val="Standard"/>
    <w:rsid w:val="00D837E2"/>
    <w:pPr>
      <w:spacing w:after="0" w:line="240" w:lineRule="auto"/>
    </w:pPr>
    <w:rPr>
      <w:rFonts w:ascii="Courier New" w:eastAsiaTheme="minorHAnsi" w:hAnsi="Courier New" w:cs="Courier New"/>
      <w:sz w:val="20"/>
      <w:szCs w:val="20"/>
      <w:lang w:eastAsia="ar-SA"/>
    </w:rPr>
  </w:style>
  <w:style w:type="paragraph" w:customStyle="1" w:styleId="Default">
    <w:name w:val="Default"/>
    <w:rsid w:val="00DD0FC9"/>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E30A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A56"/>
    <w:rPr>
      <w:rFonts w:ascii="Segoe UI" w:eastAsia="Calibri" w:hAnsi="Segoe UI" w:cs="Segoe UI"/>
      <w:sz w:val="18"/>
      <w:szCs w:val="18"/>
    </w:rPr>
  </w:style>
  <w:style w:type="paragraph" w:styleId="StandardWeb">
    <w:name w:val="Normal (Web)"/>
    <w:basedOn w:val="Standard"/>
    <w:uiPriority w:val="99"/>
    <w:semiHidden/>
    <w:unhideWhenUsed/>
    <w:rsid w:val="00C60A55"/>
    <w:pPr>
      <w:spacing w:before="100" w:beforeAutospacing="1" w:after="100" w:afterAutospacing="1" w:line="240" w:lineRule="auto"/>
    </w:pPr>
    <w:rPr>
      <w:rFonts w:ascii="Times New Roman" w:eastAsiaTheme="minorHAnsi"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2683">
      <w:bodyDiv w:val="1"/>
      <w:marLeft w:val="0"/>
      <w:marRight w:val="0"/>
      <w:marTop w:val="0"/>
      <w:marBottom w:val="0"/>
      <w:divBdr>
        <w:top w:val="none" w:sz="0" w:space="0" w:color="auto"/>
        <w:left w:val="none" w:sz="0" w:space="0" w:color="auto"/>
        <w:bottom w:val="none" w:sz="0" w:space="0" w:color="auto"/>
        <w:right w:val="none" w:sz="0" w:space="0" w:color="auto"/>
      </w:divBdr>
    </w:div>
    <w:div w:id="1640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ewards.com/d?d=9007320&amp;in=2025-05-10&amp;out=2025-05-11&amp;r=1&amp;ar=1&amp;p=GRG15" TargetMode="External"/><Relationship Id="rId5" Type="http://schemas.openxmlformats.org/officeDocument/2006/relationships/hyperlink" Target="mailto:c.dichtl@paxchrist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RicardoKuehle@Bundeswehr.org</dc:creator>
  <cp:keywords/>
  <dc:description/>
  <cp:lastModifiedBy>Dichtl</cp:lastModifiedBy>
  <cp:revision>7</cp:revision>
  <cp:lastPrinted>2025-02-27T12:28:00Z</cp:lastPrinted>
  <dcterms:created xsi:type="dcterms:W3CDTF">2025-02-26T10:47:00Z</dcterms:created>
  <dcterms:modified xsi:type="dcterms:W3CDTF">2025-03-13T07:07:00Z</dcterms:modified>
</cp:coreProperties>
</file>